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A" w:rsidRPr="000B540A" w:rsidRDefault="00E655E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margin-left:0;margin-top:0;width:103.5pt;height:105.6pt;z-index:251658240;visibility:visible" strokeweight="1pt">
            <v:stroke miterlimit="4"/>
            <v:imagedata r:id="rId6" o:title=""/>
            <w10:wrap type="square"/>
          </v:shape>
        </w:pict>
      </w:r>
      <w:r w:rsidRPr="000B540A">
        <w:rPr>
          <w:rFonts w:ascii="Times New Roman" w:hAnsi="Times New Roman" w:cs="Times New Roman"/>
          <w:sz w:val="21"/>
          <w:szCs w:val="21"/>
        </w:rPr>
        <w:t xml:space="preserve">On behalf of the LRCA we want to thank the following for their Trophy Sponsorship &amp; General Fund donations for this year’s National Specialty.  These donations are paramount in the LRCA’s ability to hold National Specialties each year. </w:t>
      </w:r>
      <w:r w:rsidRPr="000B540A">
        <w:rPr>
          <w:rFonts w:ascii="Times New Roman" w:hAnsi="Times New Roman" w:cs="Times New Roman"/>
          <w:b/>
          <w:bCs/>
          <w:sz w:val="21"/>
          <w:szCs w:val="21"/>
        </w:rPr>
        <w:t>Your generosity is truly appreciated!</w:t>
      </w:r>
    </w:p>
    <w:p w:rsidR="00E655EA" w:rsidRPr="000B540A" w:rsidRDefault="00E655E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1"/>
          <w:szCs w:val="21"/>
        </w:rPr>
      </w:pPr>
    </w:p>
    <w:p w:rsidR="00E655EA" w:rsidRPr="000B540A" w:rsidRDefault="00E655E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1"/>
          <w:szCs w:val="21"/>
        </w:rPr>
      </w:pPr>
      <w:r w:rsidRPr="000B540A">
        <w:rPr>
          <w:rFonts w:ascii="Times New Roman" w:hAnsi="Times New Roman" w:cs="Times New Roman"/>
          <w:sz w:val="21"/>
          <w:szCs w:val="21"/>
        </w:rPr>
        <w:t>Catherine Elder, 2022 LRCA National Specialty Show Chair</w:t>
      </w:r>
    </w:p>
    <w:p w:rsidR="00E655EA" w:rsidRPr="000B540A" w:rsidRDefault="00E655EA" w:rsidP="00A83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/>
        <w:rPr>
          <w:rFonts w:ascii="Times New Roman" w:hAnsi="Times New Roman" w:cs="Times New Roman"/>
          <w:sz w:val="21"/>
          <w:szCs w:val="21"/>
        </w:rPr>
      </w:pPr>
      <w:r w:rsidRPr="000B540A">
        <w:rPr>
          <w:rFonts w:ascii="Times New Roman" w:hAnsi="Times New Roman" w:cs="Times New Roman"/>
          <w:sz w:val="21"/>
          <w:szCs w:val="21"/>
        </w:rPr>
        <w:t xml:space="preserve">            Jim Talbert, President LRCA</w:t>
      </w:r>
    </w:p>
    <w:p w:rsidR="00E655EA" w:rsidRDefault="00E655EA" w:rsidP="00A836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/>
        <w:rPr>
          <w:rFonts w:ascii="Times New Roman" w:hAnsi="Times New Roman" w:cs="Times New Roman"/>
        </w:rPr>
      </w:pPr>
    </w:p>
    <w:p w:rsidR="00E655EA" w:rsidRPr="004E6334" w:rsidRDefault="00E655EA" w:rsidP="004E63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5"/>
          <w:szCs w:val="15"/>
        </w:rPr>
      </w:pPr>
    </w:p>
    <w:p w:rsidR="00E655EA" w:rsidRPr="00CA44CB" w:rsidRDefault="00E655EA" w:rsidP="004E63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CA44CB">
        <w:rPr>
          <w:rFonts w:ascii="Times New Roman" w:hAnsi="Times New Roman" w:cs="Times New Roman"/>
          <w:b/>
          <w:bCs/>
        </w:rPr>
        <w:t>Regular &amp; Non-Regular Classes</w:t>
      </w:r>
    </w:p>
    <w:tbl>
      <w:tblPr>
        <w:tblW w:w="9900" w:type="dxa"/>
        <w:tblInd w:w="-365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ook w:val="00A0"/>
      </w:tblPr>
      <w:tblGrid>
        <w:gridCol w:w="1890"/>
        <w:gridCol w:w="2880"/>
        <w:gridCol w:w="2070"/>
        <w:gridCol w:w="3060"/>
      </w:tblGrid>
      <w:tr w:rsidR="00E655EA" w:rsidRPr="00202A36" w:rsidTr="00282E49">
        <w:trPr>
          <w:trHeight w:val="404"/>
        </w:trPr>
        <w:tc>
          <w:tcPr>
            <w:tcW w:w="1890" w:type="dxa"/>
            <w:shd w:val="clear" w:color="auto" w:fill="C0C0C0"/>
          </w:tcPr>
          <w:p w:rsidR="00E655EA" w:rsidRPr="00282E49" w:rsidRDefault="00E655EA" w:rsidP="00D418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of Breed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Debra Ann, Isabella &amp; Luna Hooper</w:t>
            </w:r>
          </w:p>
        </w:tc>
        <w:tc>
          <w:tcPr>
            <w:tcW w:w="2070" w:type="dxa"/>
            <w:shd w:val="clear" w:color="auto" w:fill="BEBEB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Best of Opposite Sex </w:t>
            </w:r>
          </w:p>
        </w:tc>
        <w:tc>
          <w:tcPr>
            <w:tcW w:w="3060" w:type="dxa"/>
          </w:tcPr>
          <w:p w:rsidR="00E655EA" w:rsidRPr="00282E49" w:rsidRDefault="00E655EA" w:rsidP="00D418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Barry Wagner</w:t>
            </w:r>
          </w:p>
        </w:tc>
      </w:tr>
      <w:tr w:rsidR="00E655EA" w:rsidRPr="00202A36" w:rsidTr="00282E49">
        <w:trPr>
          <w:trHeight w:val="312"/>
        </w:trPr>
        <w:tc>
          <w:tcPr>
            <w:tcW w:w="189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of Winners</w:t>
            </w:r>
          </w:p>
        </w:tc>
        <w:tc>
          <w:tcPr>
            <w:tcW w:w="2880" w:type="dxa"/>
          </w:tcPr>
          <w:p w:rsidR="00E655EA" w:rsidRPr="00282E49" w:rsidRDefault="00E655EA" w:rsidP="00441C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Paula &amp; Kevin Miller</w:t>
            </w:r>
          </w:p>
        </w:tc>
        <w:tc>
          <w:tcPr>
            <w:tcW w:w="2070" w:type="dxa"/>
            <w:shd w:val="clear" w:color="auto" w:fill="BEBEB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Select Bitch</w:t>
            </w:r>
          </w:p>
        </w:tc>
        <w:tc>
          <w:tcPr>
            <w:tcW w:w="306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Jim &amp; Carolyn Talbert – LambsCreek</w:t>
            </w:r>
          </w:p>
        </w:tc>
      </w:tr>
      <w:tr w:rsidR="00E655EA" w:rsidRPr="00202A36" w:rsidTr="00282E49">
        <w:trPr>
          <w:trHeight w:val="240"/>
        </w:trPr>
        <w:tc>
          <w:tcPr>
            <w:tcW w:w="189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Select Dog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Barry Wagner</w:t>
            </w:r>
          </w:p>
        </w:tc>
        <w:tc>
          <w:tcPr>
            <w:tcW w:w="2070" w:type="dxa"/>
            <w:shd w:val="clear" w:color="auto" w:fill="BEBEB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Winners Dog</w:t>
            </w:r>
          </w:p>
        </w:tc>
        <w:tc>
          <w:tcPr>
            <w:tcW w:w="306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Drenda Montgomery</w:t>
            </w:r>
          </w:p>
        </w:tc>
      </w:tr>
      <w:tr w:rsidR="00E655EA" w:rsidRPr="00202A36" w:rsidTr="00282E49">
        <w:tc>
          <w:tcPr>
            <w:tcW w:w="189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Award of Merit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-Jim &amp; Kimberly Beach, Diamante</w:t>
            </w:r>
          </w:p>
          <w:p w:rsidR="00E655EA" w:rsidRPr="00282E49" w:rsidRDefault="00E655EA" w:rsidP="00A850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2E49">
              <w:rPr>
                <w:rFonts w:ascii="Times New Roman" w:hAnsi="Times New Roman" w:cs="Times New Roman"/>
                <w:sz w:val="20"/>
                <w:szCs w:val="20"/>
              </w:rPr>
              <w:t>Lisa Sobon, Lori Engel &amp;</w:t>
            </w:r>
          </w:p>
          <w:p w:rsidR="00E655EA" w:rsidRPr="00282E49" w:rsidRDefault="00E655EA" w:rsidP="00A850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82E49">
              <w:rPr>
                <w:rFonts w:ascii="Times New Roman" w:hAnsi="Times New Roman" w:cs="Times New Roman"/>
                <w:sz w:val="20"/>
                <w:szCs w:val="20"/>
              </w:rPr>
              <w:t>Drenda Montgomery</w:t>
            </w:r>
          </w:p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-Susan and Keith Couch</w:t>
            </w:r>
          </w:p>
        </w:tc>
        <w:tc>
          <w:tcPr>
            <w:tcW w:w="2070" w:type="dxa"/>
            <w:shd w:val="clear" w:color="auto" w:fill="BEBEB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Winners Bitch </w:t>
            </w:r>
          </w:p>
        </w:tc>
        <w:tc>
          <w:tcPr>
            <w:tcW w:w="306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True Blue Kennel, Elaine Randall</w:t>
            </w:r>
          </w:p>
        </w:tc>
      </w:tr>
      <w:tr w:rsidR="00E655EA" w:rsidRPr="00202A36" w:rsidTr="00282E49">
        <w:trPr>
          <w:trHeight w:val="285"/>
        </w:trPr>
        <w:tc>
          <w:tcPr>
            <w:tcW w:w="189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Reserve Winners Dog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True Blue Kennel, Elaine Randall</w:t>
            </w:r>
          </w:p>
        </w:tc>
        <w:tc>
          <w:tcPr>
            <w:tcW w:w="2070" w:type="dxa"/>
            <w:shd w:val="clear" w:color="auto" w:fill="BEBEB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Reserve Winners Bitch</w:t>
            </w:r>
          </w:p>
        </w:tc>
        <w:tc>
          <w:tcPr>
            <w:tcW w:w="306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True Blue Kennel, Elaine Randall</w:t>
            </w:r>
          </w:p>
        </w:tc>
      </w:tr>
      <w:tr w:rsidR="00E655EA" w:rsidRPr="00202A36" w:rsidTr="00282E49">
        <w:tc>
          <w:tcPr>
            <w:tcW w:w="189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Dog Classes</w:t>
            </w:r>
          </w:p>
        </w:tc>
        <w:tc>
          <w:tcPr>
            <w:tcW w:w="2880" w:type="dxa"/>
          </w:tcPr>
          <w:p w:rsidR="00E655EA" w:rsidRPr="00282E49" w:rsidRDefault="00E655EA" w:rsidP="00441C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-Cynthia Drumbor</w:t>
            </w:r>
          </w:p>
          <w:p w:rsidR="00E655EA" w:rsidRPr="00282E49" w:rsidRDefault="00E655EA" w:rsidP="00441C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-Jean Davis-Barger</w:t>
            </w:r>
          </w:p>
          <w:p w:rsidR="00E655EA" w:rsidRPr="00282E49" w:rsidRDefault="00E655EA" w:rsidP="00441C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-Jim &amp; Amy Dickey</w:t>
            </w:r>
          </w:p>
          <w:p w:rsidR="00E655EA" w:rsidRPr="00282E49" w:rsidRDefault="00E655EA" w:rsidP="00441C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-Elizabeth Reese</w:t>
            </w:r>
          </w:p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-Kim McGuirk - Newbliss</w:t>
            </w:r>
          </w:p>
        </w:tc>
        <w:tc>
          <w:tcPr>
            <w:tcW w:w="2070" w:type="dxa"/>
            <w:shd w:val="clear" w:color="auto" w:fill="BEBEB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Bitch Classes</w:t>
            </w:r>
          </w:p>
        </w:tc>
        <w:tc>
          <w:tcPr>
            <w:tcW w:w="3060" w:type="dxa"/>
          </w:tcPr>
          <w:p w:rsidR="00E655EA" w:rsidRPr="00282E49" w:rsidRDefault="00E655EA" w:rsidP="00441C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82E49">
              <w:rPr>
                <w:sz w:val="18"/>
                <w:szCs w:val="18"/>
              </w:rPr>
              <w:t>Susan and Keith Couch</w:t>
            </w:r>
          </w:p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5EA" w:rsidRPr="00202A36" w:rsidTr="00282E49">
        <w:trPr>
          <w:trHeight w:val="258"/>
        </w:trPr>
        <w:tc>
          <w:tcPr>
            <w:tcW w:w="1890" w:type="dxa"/>
            <w:shd w:val="clear" w:color="auto" w:fill="D5D5D5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 Dog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Debra Ann, Isabella &amp; Luna Hooper</w:t>
            </w:r>
          </w:p>
        </w:tc>
        <w:tc>
          <w:tcPr>
            <w:tcW w:w="2070" w:type="dxa"/>
            <w:shd w:val="clear" w:color="auto" w:fill="D5D5D5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Brood Bitch</w:t>
            </w:r>
          </w:p>
        </w:tc>
        <w:tc>
          <w:tcPr>
            <w:tcW w:w="3060" w:type="dxa"/>
          </w:tcPr>
          <w:p w:rsidR="00E655EA" w:rsidRPr="00282E49" w:rsidRDefault="00E655EA" w:rsidP="00441C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Puppy Culture</w:t>
            </w:r>
          </w:p>
        </w:tc>
      </w:tr>
      <w:tr w:rsidR="00E655EA" w:rsidRPr="00202A36" w:rsidTr="00282E49">
        <w:trPr>
          <w:trHeight w:val="423"/>
        </w:trPr>
        <w:tc>
          <w:tcPr>
            <w:tcW w:w="1890" w:type="dxa"/>
            <w:shd w:val="clear" w:color="auto" w:fill="D5D5D5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Bred By Exhibitor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 xml:space="preserve">Mel &amp; Hilarie Sykes - Lagotto del Tiglio </w:t>
            </w:r>
          </w:p>
        </w:tc>
        <w:tc>
          <w:tcPr>
            <w:tcW w:w="2070" w:type="dxa"/>
            <w:shd w:val="clear" w:color="auto" w:fill="D5D5D5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Puppy in Classes</w:t>
            </w:r>
          </w:p>
        </w:tc>
        <w:tc>
          <w:tcPr>
            <w:tcW w:w="306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Drenda Montgomery</w:t>
            </w:r>
          </w:p>
        </w:tc>
      </w:tr>
      <w:tr w:rsidR="00E655EA" w:rsidRPr="00202A36" w:rsidTr="00282E49">
        <w:trPr>
          <w:trHeight w:val="225"/>
        </w:trPr>
        <w:tc>
          <w:tcPr>
            <w:tcW w:w="1890" w:type="dxa"/>
            <w:shd w:val="clear" w:color="auto" w:fill="D5D5D5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Junior Handler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Amy Lane – Allegiance</w:t>
            </w:r>
          </w:p>
        </w:tc>
        <w:tc>
          <w:tcPr>
            <w:tcW w:w="2070" w:type="dxa"/>
            <w:shd w:val="clear" w:color="auto" w:fill="D5D5D5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5D5D5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5EA" w:rsidRPr="00202A36" w:rsidTr="00282E49">
        <w:trPr>
          <w:trHeight w:val="456"/>
        </w:trPr>
        <w:tc>
          <w:tcPr>
            <w:tcW w:w="189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Head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 xml:space="preserve">Mel &amp; Hilarie Sykes - Lagotto del Tiglio </w:t>
            </w:r>
          </w:p>
        </w:tc>
        <w:tc>
          <w:tcPr>
            <w:tcW w:w="207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Coat</w:t>
            </w:r>
          </w:p>
        </w:tc>
        <w:tc>
          <w:tcPr>
            <w:tcW w:w="306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 xml:space="preserve">Mel &amp; Hilarie Sykes - Lagotto del Tiglio </w:t>
            </w:r>
          </w:p>
        </w:tc>
      </w:tr>
      <w:tr w:rsidR="00E655EA" w:rsidRPr="00202A36" w:rsidTr="00282E49">
        <w:trPr>
          <w:trHeight w:val="420"/>
        </w:trPr>
        <w:tc>
          <w:tcPr>
            <w:tcW w:w="189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Construction &amp; Movement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 xml:space="preserve">Mel &amp; Hilarie Sykes - Lagotto del Tiglio </w:t>
            </w:r>
          </w:p>
        </w:tc>
        <w:tc>
          <w:tcPr>
            <w:tcW w:w="207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0C0C0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55EA" w:rsidRDefault="00E655EA" w:rsidP="005C45D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655EA" w:rsidRPr="00CA44CB" w:rsidRDefault="00E655EA" w:rsidP="005C45D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CA44CB">
        <w:rPr>
          <w:rFonts w:ascii="Times New Roman" w:hAnsi="Times New Roman" w:cs="Times New Roman"/>
          <w:b/>
          <w:bCs/>
        </w:rPr>
        <w:t>Sweepstakes</w:t>
      </w:r>
    </w:p>
    <w:tbl>
      <w:tblPr>
        <w:tblW w:w="9900" w:type="dxa"/>
        <w:tblInd w:w="-36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0A0"/>
      </w:tblPr>
      <w:tblGrid>
        <w:gridCol w:w="1890"/>
        <w:gridCol w:w="2880"/>
        <w:gridCol w:w="2160"/>
        <w:gridCol w:w="2970"/>
      </w:tblGrid>
      <w:tr w:rsidR="00E655EA" w:rsidRPr="00CA44CB" w:rsidTr="00282E49">
        <w:tc>
          <w:tcPr>
            <w:tcW w:w="1890" w:type="dxa"/>
            <w:shd w:val="clear" w:color="auto" w:fill="DEDED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Puppy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Catherine Elder &amp; Lisa DiStefano - Lilyfield</w:t>
            </w:r>
          </w:p>
        </w:tc>
        <w:tc>
          <w:tcPr>
            <w:tcW w:w="2160" w:type="dxa"/>
            <w:shd w:val="clear" w:color="auto" w:fill="DEDED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Veteran</w:t>
            </w:r>
          </w:p>
        </w:tc>
        <w:tc>
          <w:tcPr>
            <w:tcW w:w="297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Barbara &amp; Richey Johnston</w:t>
            </w:r>
          </w:p>
        </w:tc>
      </w:tr>
      <w:tr w:rsidR="00E655EA" w:rsidRPr="00CA44CB" w:rsidTr="00282E49">
        <w:trPr>
          <w:trHeight w:val="468"/>
        </w:trPr>
        <w:tc>
          <w:tcPr>
            <w:tcW w:w="1890" w:type="dxa"/>
            <w:shd w:val="clear" w:color="auto" w:fill="DEDED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Opposite Sex -Puppy</w:t>
            </w:r>
          </w:p>
        </w:tc>
        <w:tc>
          <w:tcPr>
            <w:tcW w:w="2880" w:type="dxa"/>
          </w:tcPr>
          <w:p w:rsidR="00E655EA" w:rsidRPr="00282E49" w:rsidRDefault="00E655EA" w:rsidP="005A6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82E49">
              <w:rPr>
                <w:sz w:val="18"/>
                <w:szCs w:val="18"/>
              </w:rPr>
              <w:t>Barbara &amp; Richey Johnston</w:t>
            </w:r>
          </w:p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EDED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Best of Opposite Sex -Veteran</w:t>
            </w:r>
          </w:p>
        </w:tc>
        <w:tc>
          <w:tcPr>
            <w:tcW w:w="297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Barbara &amp; Richey Johnston</w:t>
            </w:r>
          </w:p>
        </w:tc>
      </w:tr>
      <w:tr w:rsidR="00E655EA" w:rsidRPr="00CA44CB" w:rsidTr="00282E49">
        <w:trPr>
          <w:trHeight w:val="288"/>
        </w:trPr>
        <w:tc>
          <w:tcPr>
            <w:tcW w:w="1890" w:type="dxa"/>
            <w:shd w:val="clear" w:color="auto" w:fill="DEDED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Puppy Dog Classes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Amore Lagotto</w:t>
            </w:r>
          </w:p>
        </w:tc>
        <w:tc>
          <w:tcPr>
            <w:tcW w:w="2160" w:type="dxa"/>
            <w:shd w:val="clear" w:color="auto" w:fill="DEDED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Veteran Dog Classes</w:t>
            </w:r>
          </w:p>
        </w:tc>
        <w:tc>
          <w:tcPr>
            <w:tcW w:w="297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Linda Belleau</w:t>
            </w:r>
          </w:p>
        </w:tc>
      </w:tr>
      <w:tr w:rsidR="00E655EA" w:rsidRPr="00CA44CB" w:rsidTr="00282E49">
        <w:tc>
          <w:tcPr>
            <w:tcW w:w="1890" w:type="dxa"/>
            <w:shd w:val="clear" w:color="auto" w:fill="DEDEDE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Puppy Bitch Classes</w:t>
            </w:r>
          </w:p>
        </w:tc>
        <w:tc>
          <w:tcPr>
            <w:tcW w:w="288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Amore Lagotto</w:t>
            </w:r>
          </w:p>
        </w:tc>
        <w:tc>
          <w:tcPr>
            <w:tcW w:w="2160" w:type="dxa"/>
            <w:shd w:val="clear" w:color="auto" w:fill="DEDEDE"/>
          </w:tcPr>
          <w:p w:rsidR="00E655EA" w:rsidRPr="00282E49" w:rsidRDefault="00E655EA" w:rsidP="005C45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Veteran Bitch Classes</w:t>
            </w:r>
          </w:p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:rsidR="00E655EA" w:rsidRPr="00282E49" w:rsidRDefault="00E655EA" w:rsidP="00282E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82E49">
              <w:rPr>
                <w:rFonts w:ascii="Times New Roman" w:hAnsi="Times New Roman" w:cs="Times New Roman"/>
                <w:sz w:val="18"/>
                <w:szCs w:val="18"/>
              </w:rPr>
              <w:t>Linda Belleau</w:t>
            </w:r>
          </w:p>
        </w:tc>
      </w:tr>
    </w:tbl>
    <w:p w:rsidR="00E655EA" w:rsidRPr="000573CE" w:rsidRDefault="00E655E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5"/>
          <w:szCs w:val="15"/>
        </w:rPr>
      </w:pPr>
    </w:p>
    <w:p w:rsidR="00E655EA" w:rsidRPr="000B540A" w:rsidRDefault="00E655E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1"/>
          <w:szCs w:val="11"/>
        </w:rPr>
      </w:pPr>
      <w:r>
        <w:t xml:space="preserve">                                           </w:t>
      </w:r>
    </w:p>
    <w:p w:rsidR="00E655EA" w:rsidRPr="00CA44CB" w:rsidRDefault="00E655EA" w:rsidP="005C45D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CA44CB">
        <w:rPr>
          <w:rFonts w:ascii="Times New Roman" w:hAnsi="Times New Roman" w:cs="Times New Roman"/>
          <w:b/>
          <w:bCs/>
        </w:rPr>
        <w:t>General Trophy Fund</w:t>
      </w:r>
    </w:p>
    <w:tbl>
      <w:tblPr>
        <w:tblW w:w="7357" w:type="dxa"/>
        <w:jc w:val="center"/>
        <w:tblBorders>
          <w:top w:val="single" w:sz="18" w:space="0" w:color="929292"/>
          <w:left w:val="single" w:sz="18" w:space="0" w:color="929292"/>
          <w:bottom w:val="single" w:sz="18" w:space="0" w:color="929292"/>
          <w:right w:val="single" w:sz="18" w:space="0" w:color="929292"/>
          <w:insideH w:val="single" w:sz="18" w:space="0" w:color="929292"/>
          <w:insideV w:val="single" w:sz="18" w:space="0" w:color="929292"/>
        </w:tblBorders>
        <w:tblLayout w:type="fixed"/>
        <w:tblLook w:val="00A0"/>
      </w:tblPr>
      <w:tblGrid>
        <w:gridCol w:w="2631"/>
        <w:gridCol w:w="2564"/>
        <w:gridCol w:w="2162"/>
      </w:tblGrid>
      <w:tr w:rsidR="00E655EA" w:rsidRPr="00A83643" w:rsidTr="000573CE">
        <w:trPr>
          <w:trHeight w:val="212"/>
          <w:jc w:val="center"/>
        </w:trPr>
        <w:tc>
          <w:tcPr>
            <w:tcW w:w="2631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6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Platinum</w:t>
            </w:r>
          </w:p>
        </w:tc>
        <w:tc>
          <w:tcPr>
            <w:tcW w:w="2564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6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</w:t>
            </w:r>
          </w:p>
        </w:tc>
        <w:tc>
          <w:tcPr>
            <w:tcW w:w="2162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6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</w:t>
            </w:r>
          </w:p>
        </w:tc>
      </w:tr>
      <w:tr w:rsidR="00E655EA" w:rsidRPr="00A83643" w:rsidTr="000573CE">
        <w:trPr>
          <w:trHeight w:val="194"/>
          <w:jc w:val="center"/>
        </w:trPr>
        <w:tc>
          <w:tcPr>
            <w:tcW w:w="26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 w:rsidP="00AF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A83643">
              <w:rPr>
                <w:sz w:val="18"/>
                <w:szCs w:val="18"/>
              </w:rPr>
              <w:t>Robin Skiles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 w:rsidP="00AF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A83643">
              <w:rPr>
                <w:sz w:val="18"/>
                <w:szCs w:val="18"/>
              </w:rPr>
              <w:t>Drenda Montgomery</w:t>
            </w:r>
          </w:p>
        </w:tc>
        <w:tc>
          <w:tcPr>
            <w:tcW w:w="21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A83643">
              <w:rPr>
                <w:sz w:val="18"/>
                <w:szCs w:val="18"/>
              </w:rPr>
              <w:t>Karen Olesen</w:t>
            </w:r>
          </w:p>
        </w:tc>
      </w:tr>
      <w:tr w:rsidR="00E655EA" w:rsidRPr="00A83643" w:rsidTr="000573CE">
        <w:trPr>
          <w:trHeight w:val="240"/>
          <w:jc w:val="center"/>
        </w:trPr>
        <w:tc>
          <w:tcPr>
            <w:tcW w:w="26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 w:rsidP="00AF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A83643">
              <w:rPr>
                <w:sz w:val="18"/>
                <w:szCs w:val="18"/>
              </w:rPr>
              <w:t>Barbara &amp; Richey Johnston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 w:rsidP="00AF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A83643">
              <w:rPr>
                <w:sz w:val="18"/>
                <w:szCs w:val="18"/>
              </w:rPr>
              <w:t>John DiGiogio</w:t>
            </w:r>
          </w:p>
        </w:tc>
        <w:tc>
          <w:tcPr>
            <w:tcW w:w="21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5EA" w:rsidRPr="00A83643" w:rsidRDefault="00E65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</w:tbl>
    <w:p w:rsidR="00E655EA" w:rsidRDefault="00E655EA" w:rsidP="00A850B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E655EA" w:rsidRPr="000B540A" w:rsidRDefault="00E655EA" w:rsidP="00A850B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0B540A">
        <w:rPr>
          <w:rFonts w:ascii="Times New Roman" w:hAnsi="Times New Roman" w:cs="Times New Roman"/>
          <w:b/>
          <w:bCs/>
          <w:sz w:val="20"/>
          <w:szCs w:val="20"/>
        </w:rPr>
        <w:t>The LRCA would also like to thank Ricky Helton, Ricky Helton Photography for donating his time &amp; talents as our Specialty Ring Photographer.</w:t>
      </w:r>
    </w:p>
    <w:sectPr w:rsidR="00E655EA" w:rsidRPr="000B540A" w:rsidSect="006C061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EA" w:rsidRDefault="00E65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655EA" w:rsidRDefault="00E65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EA" w:rsidRDefault="00E655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EA" w:rsidRDefault="00E65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655EA" w:rsidRDefault="00E65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EA" w:rsidRDefault="00E655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9A4"/>
    <w:rsid w:val="000573CE"/>
    <w:rsid w:val="000B1815"/>
    <w:rsid w:val="000B540A"/>
    <w:rsid w:val="00115DB9"/>
    <w:rsid w:val="001632CE"/>
    <w:rsid w:val="00202A36"/>
    <w:rsid w:val="00282E49"/>
    <w:rsid w:val="00392C27"/>
    <w:rsid w:val="00441C93"/>
    <w:rsid w:val="004E6334"/>
    <w:rsid w:val="005A624E"/>
    <w:rsid w:val="005C45D7"/>
    <w:rsid w:val="005F4712"/>
    <w:rsid w:val="006A5B13"/>
    <w:rsid w:val="006C0616"/>
    <w:rsid w:val="00721FCC"/>
    <w:rsid w:val="007240AA"/>
    <w:rsid w:val="007A346D"/>
    <w:rsid w:val="007D59A4"/>
    <w:rsid w:val="007D6CC6"/>
    <w:rsid w:val="008E2FBA"/>
    <w:rsid w:val="00905355"/>
    <w:rsid w:val="00927349"/>
    <w:rsid w:val="009373CD"/>
    <w:rsid w:val="009A0525"/>
    <w:rsid w:val="009D4DBF"/>
    <w:rsid w:val="00A83643"/>
    <w:rsid w:val="00A850BB"/>
    <w:rsid w:val="00A96AA4"/>
    <w:rsid w:val="00AE43BC"/>
    <w:rsid w:val="00AF3CA2"/>
    <w:rsid w:val="00B54843"/>
    <w:rsid w:val="00C97E0A"/>
    <w:rsid w:val="00CA44CB"/>
    <w:rsid w:val="00D4181D"/>
    <w:rsid w:val="00D435EF"/>
    <w:rsid w:val="00E655EA"/>
    <w:rsid w:val="00E858BB"/>
    <w:rsid w:val="00EC5AE3"/>
    <w:rsid w:val="00F05B42"/>
    <w:rsid w:val="00FD346C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0616"/>
    <w:rPr>
      <w:rFonts w:cs="Times New Roman"/>
      <w:u w:val="single"/>
    </w:rPr>
  </w:style>
  <w:style w:type="paragraph" w:customStyle="1" w:styleId="Body">
    <w:name w:val="Body"/>
    <w:uiPriority w:val="99"/>
    <w:rsid w:val="006C06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TableStyle2">
    <w:name w:val="Table Style 2"/>
    <w:uiPriority w:val="99"/>
    <w:rsid w:val="006C06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5C45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the LRCA we want to thank the following for their Trophy Sponsorship &amp; General Fund donations for this year’s National Specialty</dc:title>
  <dc:subject/>
  <dc:creator/>
  <cp:keywords/>
  <dc:description/>
  <cp:lastModifiedBy>Mel Sykes</cp:lastModifiedBy>
  <cp:revision>2</cp:revision>
  <cp:lastPrinted>2022-04-05T19:24:00Z</cp:lastPrinted>
  <dcterms:created xsi:type="dcterms:W3CDTF">2022-07-30T17:11:00Z</dcterms:created>
  <dcterms:modified xsi:type="dcterms:W3CDTF">2022-07-30T17:11:00Z</dcterms:modified>
</cp:coreProperties>
</file>