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A5" w:rsidRDefault="00E718A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38"/>
          <w:szCs w:val="38"/>
        </w:rPr>
      </w:pPr>
      <w:r>
        <w:rPr>
          <w:b/>
          <w:bCs/>
          <w:color w:val="017100"/>
          <w:sz w:val="48"/>
          <w:szCs w:val="48"/>
          <w:u w:color="017100"/>
        </w:rPr>
        <w:t xml:space="preserve">2022 Lagotto Romagnolo Club of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color w:val="017100"/>
              <w:sz w:val="48"/>
              <w:szCs w:val="48"/>
              <w:u w:color="017100"/>
            </w:rPr>
            <w:t>America</w:t>
          </w:r>
        </w:smartTag>
      </w:smartTag>
      <w:r>
        <w:rPr>
          <w:b/>
          <w:bCs/>
          <w:color w:val="017100"/>
          <w:sz w:val="48"/>
          <w:szCs w:val="48"/>
          <w:u w:color="017100"/>
        </w:rPr>
        <w:t xml:space="preserve"> National Specialty</w:t>
      </w:r>
      <w:r>
        <w:rPr>
          <w:noProof/>
          <w:shd w:val="clear" w:color="auto" w:fil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s1026" type="#_x0000_t75" alt="Screen Shot 2021-10-11 at 2.32.54 PM.png" style="position:absolute;left:0;text-align:left;margin-left:28.3pt;margin-top:16.8pt;width:109.85pt;height:110.4pt;z-index:251658240;visibility:visible;mso-wrap-distance-left:12pt;mso-wrap-distance-top:12pt;mso-wrap-distance-right:12pt;mso-wrap-distance-bottom:12pt;mso-position-horizontal-relative:page;mso-position-vertical-relative:page" wrapcoords="-148 0 -148 21453 21600 21453 21600 0 -148 0" strokeweight="1pt">
            <v:stroke miterlimit="4"/>
            <v:imagedata r:id="rId6" o:title=""/>
            <w10:wrap type="through" anchorx="page" anchory="page"/>
          </v:shape>
        </w:pict>
      </w:r>
      <w:r>
        <w:rPr>
          <w:b/>
          <w:bCs/>
          <w:sz w:val="38"/>
          <w:szCs w:val="38"/>
        </w:rPr>
        <w:t xml:space="preserve"> </w:t>
      </w:r>
    </w:p>
    <w:p w:rsidR="00E718A5" w:rsidRDefault="00E718A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olor w:val="FF2600"/>
          <w:sz w:val="36"/>
          <w:szCs w:val="36"/>
          <w:u w:color="FF2600"/>
        </w:rPr>
      </w:pPr>
    </w:p>
    <w:p w:rsidR="00E718A5" w:rsidRDefault="00E718A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olor w:val="FF2600"/>
          <w:sz w:val="36"/>
          <w:szCs w:val="36"/>
          <w:u w:color="FF2600"/>
        </w:rPr>
      </w:pPr>
      <w:r>
        <w:rPr>
          <w:b/>
          <w:bCs/>
          <w:color w:val="FF2600"/>
          <w:sz w:val="36"/>
          <w:szCs w:val="36"/>
          <w:u w:color="FF2600"/>
        </w:rPr>
        <w:t>***Calling on Members to Volunteer***</w:t>
      </w:r>
    </w:p>
    <w:p w:rsidR="00E718A5" w:rsidRDefault="00E718A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718A5" w:rsidRDefault="00E718A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:rsidR="00E718A5" w:rsidRDefault="00E718A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Planning for the 2022 LRCA National Specialty has begun.  </w:t>
      </w:r>
    </w:p>
    <w:p w:rsidR="00E718A5" w:rsidRDefault="00E718A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p w:rsidR="00E718A5" w:rsidRDefault="00E718A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Location: </w:t>
      </w:r>
      <w:r>
        <w:rPr>
          <w:sz w:val="28"/>
          <w:szCs w:val="28"/>
        </w:rPr>
        <w:t xml:space="preserve">  TBD - will be held on West Coast</w:t>
      </w:r>
    </w:p>
    <w:p w:rsidR="00E718A5" w:rsidRDefault="00E718A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>
        <w:rPr>
          <w:b/>
          <w:bCs/>
          <w:sz w:val="28"/>
          <w:szCs w:val="28"/>
        </w:rPr>
        <w:t>Date:</w:t>
      </w:r>
      <w:r>
        <w:rPr>
          <w:sz w:val="28"/>
          <w:szCs w:val="28"/>
        </w:rPr>
        <w:t xml:space="preserve">   TBD - Late Spring to early Fall depending on venue selected</w:t>
      </w:r>
    </w:p>
    <w:p w:rsidR="00E718A5" w:rsidRDefault="00E718A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>
        <w:rPr>
          <w:b/>
          <w:bCs/>
          <w:sz w:val="28"/>
          <w:szCs w:val="28"/>
        </w:rPr>
        <w:t>Judges:</w:t>
      </w:r>
      <w:r>
        <w:rPr>
          <w:sz w:val="28"/>
          <w:szCs w:val="28"/>
        </w:rPr>
        <w:t xml:space="preserve">  TBD </w:t>
      </w:r>
    </w:p>
    <w:p w:rsidR="00E718A5" w:rsidRDefault="00E718A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p w:rsidR="00E718A5" w:rsidRDefault="00E718A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>
        <w:rPr>
          <w:sz w:val="28"/>
          <w:szCs w:val="28"/>
        </w:rPr>
        <w:t>The Show Chair is now seeking individual volunteers for the following 2022 N</w:t>
      </w:r>
      <w:r>
        <w:rPr>
          <w:sz w:val="28"/>
          <w:szCs w:val="28"/>
        </w:rPr>
        <w:t>a</w:t>
      </w:r>
      <w:r>
        <w:rPr>
          <w:sz w:val="28"/>
          <w:szCs w:val="28"/>
        </w:rPr>
        <w:t>tional Specialty Committees:</w:t>
      </w:r>
    </w:p>
    <w:p w:rsidR="00E718A5" w:rsidRDefault="00E718A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p w:rsidR="00E718A5" w:rsidRDefault="00E718A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sz w:val="28"/>
          <w:szCs w:val="28"/>
        </w:rPr>
      </w:pPr>
      <w:r>
        <w:rPr>
          <w:sz w:val="28"/>
          <w:szCs w:val="28"/>
        </w:rPr>
        <w:t>Trophies</w:t>
      </w:r>
    </w:p>
    <w:p w:rsidR="00E718A5" w:rsidRDefault="00E718A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Hospitality </w:t>
      </w:r>
    </w:p>
    <w:p w:rsidR="00E718A5" w:rsidRDefault="00E718A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Special Events </w:t>
      </w:r>
    </w:p>
    <w:p w:rsidR="00E718A5" w:rsidRDefault="00E718A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sz w:val="28"/>
          <w:szCs w:val="28"/>
        </w:rPr>
      </w:pPr>
      <w:r>
        <w:rPr>
          <w:sz w:val="28"/>
          <w:szCs w:val="28"/>
        </w:rPr>
        <w:t>Show/Bench</w:t>
      </w:r>
    </w:p>
    <w:p w:rsidR="00E718A5" w:rsidRDefault="00E718A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sz w:val="28"/>
          <w:szCs w:val="28"/>
        </w:rPr>
      </w:pPr>
      <w:r>
        <w:rPr>
          <w:sz w:val="28"/>
          <w:szCs w:val="28"/>
        </w:rPr>
        <w:t>Fundraising</w:t>
      </w:r>
    </w:p>
    <w:p w:rsidR="00E718A5" w:rsidRDefault="00E718A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sz w:val="28"/>
          <w:szCs w:val="28"/>
        </w:rPr>
      </w:pPr>
      <w:r>
        <w:rPr>
          <w:sz w:val="28"/>
          <w:szCs w:val="28"/>
        </w:rPr>
        <w:t>Judges Education</w:t>
      </w:r>
    </w:p>
    <w:p w:rsidR="00E718A5" w:rsidRDefault="00E718A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sz w:val="28"/>
          <w:szCs w:val="28"/>
        </w:rPr>
      </w:pPr>
      <w:r>
        <w:rPr>
          <w:sz w:val="28"/>
          <w:szCs w:val="28"/>
        </w:rPr>
        <w:t>Catalog/Advertising</w:t>
      </w:r>
    </w:p>
    <w:p w:rsidR="00E718A5" w:rsidRDefault="00E718A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sz w:val="28"/>
          <w:szCs w:val="28"/>
        </w:rPr>
      </w:pPr>
      <w:r>
        <w:rPr>
          <w:sz w:val="28"/>
          <w:szCs w:val="28"/>
        </w:rPr>
        <w:t>Other Committees to be announced</w:t>
      </w:r>
    </w:p>
    <w:p w:rsidR="00E718A5" w:rsidRDefault="00E718A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p w:rsidR="00E718A5" w:rsidRDefault="00E718A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>
        <w:rPr>
          <w:sz w:val="28"/>
          <w:szCs w:val="28"/>
        </w:rPr>
        <w:t>You do not need to be active in showing/competing with your dog or reside on the west coast to volunteer.  All are welcome.</w:t>
      </w:r>
    </w:p>
    <w:p w:rsidR="00E718A5" w:rsidRDefault="00E718A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p w:rsidR="00E718A5" w:rsidRDefault="00E718A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Contact Catherine Elder, the 2022 LRCA National Specialty Show Chair, </w:t>
      </w:r>
      <w:hyperlink r:id="rId7" w:history="1">
        <w:r w:rsidRPr="000747BC">
          <w:rPr>
            <w:rStyle w:val="Hyperlink"/>
            <w:rFonts w:cs="Arial Unicode MS"/>
            <w:b/>
            <w:bCs/>
            <w:sz w:val="28"/>
            <w:szCs w:val="28"/>
          </w:rPr>
          <w:t>here</w:t>
        </w:r>
      </w:hyperlink>
    </w:p>
    <w:p w:rsidR="00E718A5" w:rsidRDefault="00E718A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</w:p>
    <w:sectPr w:rsidR="00E718A5" w:rsidSect="000F2324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8A5" w:rsidRDefault="00E718A5" w:rsidP="000F23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E718A5" w:rsidRDefault="00E718A5" w:rsidP="000F23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A5" w:rsidRDefault="00E718A5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8A5" w:rsidRDefault="00E718A5" w:rsidP="000F23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E718A5" w:rsidRDefault="00E718A5" w:rsidP="000F23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A5" w:rsidRDefault="00E718A5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324"/>
    <w:rsid w:val="000747BC"/>
    <w:rsid w:val="000F2324"/>
    <w:rsid w:val="0012732D"/>
    <w:rsid w:val="002D4654"/>
    <w:rsid w:val="00765474"/>
    <w:rsid w:val="00AE6077"/>
    <w:rsid w:val="00BA45E4"/>
    <w:rsid w:val="00CD5400"/>
    <w:rsid w:val="00DD4D17"/>
    <w:rsid w:val="00E7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2324"/>
    <w:rPr>
      <w:rFonts w:cs="Times New Roman"/>
      <w:u w:val="single"/>
    </w:rPr>
  </w:style>
  <w:style w:type="paragraph" w:customStyle="1" w:styleId="HeaderFooter">
    <w:name w:val="Header &amp; Footer"/>
    <w:uiPriority w:val="99"/>
    <w:rsid w:val="000F23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BodyA">
    <w:name w:val="Body A"/>
    <w:uiPriority w:val="99"/>
    <w:rsid w:val="000F23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u w:color="000000"/>
      <w:shd w:val="clear" w:color="FFFFFF" w:fill="FFFFFF"/>
    </w:rPr>
  </w:style>
  <w:style w:type="character" w:customStyle="1" w:styleId="None">
    <w:name w:val="None"/>
    <w:uiPriority w:val="99"/>
    <w:rsid w:val="000F2324"/>
  </w:style>
  <w:style w:type="character" w:customStyle="1" w:styleId="Hyperlink0">
    <w:name w:val="Hyperlink.0"/>
    <w:basedOn w:val="None"/>
    <w:uiPriority w:val="99"/>
    <w:rsid w:val="000F2324"/>
    <w:rPr>
      <w:rFonts w:ascii="Helvetica Neue" w:hAnsi="Helvetica Neue" w:cs="Helvetica Neue"/>
      <w:b/>
      <w:bCs/>
      <w:sz w:val="28"/>
      <w:szCs w:val="28"/>
      <w:u w:val="single"/>
    </w:rPr>
  </w:style>
  <w:style w:type="character" w:styleId="FollowedHyperlink">
    <w:name w:val="FollowedHyperlink"/>
    <w:basedOn w:val="DefaultParagraphFont"/>
    <w:uiPriority w:val="99"/>
    <w:rsid w:val="000747B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lyfieldK9@gmail.com?subject=LRCA%20National%20Special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120</Words>
  <Characters>689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Lagotto Romagnolo Club of America National Specialty </dc:title>
  <dc:subject/>
  <dc:creator/>
  <cp:keywords/>
  <dc:description/>
  <cp:lastModifiedBy>Mel Sykes</cp:lastModifiedBy>
  <cp:revision>4</cp:revision>
  <cp:lastPrinted>2021-10-12T17:56:00Z</cp:lastPrinted>
  <dcterms:created xsi:type="dcterms:W3CDTF">2021-10-12T17:43:00Z</dcterms:created>
  <dcterms:modified xsi:type="dcterms:W3CDTF">2021-10-15T17:28:00Z</dcterms:modified>
</cp:coreProperties>
</file>